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5D75" w14:textId="77777777" w:rsidR="00F572BE" w:rsidRPr="00F572BE" w:rsidRDefault="00F572BE" w:rsidP="00F572BE">
      <w:pPr>
        <w:jc w:val="center"/>
        <w:rPr>
          <w:rFonts w:ascii="Arial" w:hAnsi="Arial" w:cs="Arial"/>
          <w:b/>
          <w:bCs/>
        </w:rPr>
      </w:pPr>
      <w:r w:rsidRPr="00F572BE">
        <w:rPr>
          <w:rFonts w:ascii="Arial" w:hAnsi="Arial" w:cs="Arial"/>
          <w:b/>
          <w:bCs/>
        </w:rPr>
        <w:t>CONCLUYEN CON ÉXITO LOS CURSOS DE VERANO DEL DIF BENITO JUÁREZ</w:t>
      </w:r>
    </w:p>
    <w:p w14:paraId="490A0AD3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214E18C5" w14:textId="407AD018" w:rsidR="00F572BE" w:rsidRPr="00F572BE" w:rsidRDefault="00F572BE" w:rsidP="00F572BE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F572BE">
        <w:rPr>
          <w:rFonts w:ascii="Arial" w:hAnsi="Arial" w:cs="Arial"/>
        </w:rPr>
        <w:t>En beneficio de las niñas, niños y adolescentes del municipio</w:t>
      </w:r>
    </w:p>
    <w:p w14:paraId="4C19086B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7764DC51" w14:textId="77777777" w:rsidR="00F572BE" w:rsidRPr="00F572BE" w:rsidRDefault="00F572BE" w:rsidP="00F572BE">
      <w:pPr>
        <w:jc w:val="both"/>
        <w:rPr>
          <w:rFonts w:ascii="Arial" w:hAnsi="Arial" w:cs="Arial"/>
        </w:rPr>
      </w:pPr>
      <w:r w:rsidRPr="00F572BE">
        <w:rPr>
          <w:rFonts w:ascii="Arial" w:hAnsi="Arial" w:cs="Arial"/>
          <w:b/>
          <w:bCs/>
        </w:rPr>
        <w:t>Cancún, Q. R., a 24 de agosto de 2025.-</w:t>
      </w:r>
      <w:r w:rsidRPr="00F572BE">
        <w:rPr>
          <w:rFonts w:ascii="Arial" w:hAnsi="Arial" w:cs="Arial"/>
        </w:rPr>
        <w:t xml:space="preserve"> En representación de la </w:t>
      </w:r>
      <w:proofErr w:type="gramStart"/>
      <w:r w:rsidRPr="00F572BE">
        <w:rPr>
          <w:rFonts w:ascii="Arial" w:hAnsi="Arial" w:cs="Arial"/>
        </w:rPr>
        <w:t>Presidenta</w:t>
      </w:r>
      <w:proofErr w:type="gramEnd"/>
      <w:r w:rsidRPr="00F572BE">
        <w:rPr>
          <w:rFonts w:ascii="Arial" w:hAnsi="Arial" w:cs="Arial"/>
        </w:rPr>
        <w:t xml:space="preserve"> Municipal, Ana Paty Peralta, la directora general del Sistema para el Desarrollo Integral de la Familia (DIF) Benito Juárez, Marisol Sendo Rodríguez, clausuró los cursos “Mi Verano </w:t>
      </w:r>
      <w:proofErr w:type="spellStart"/>
      <w:r w:rsidRPr="00F572BE">
        <w:rPr>
          <w:rFonts w:ascii="Arial" w:hAnsi="Arial" w:cs="Arial"/>
        </w:rPr>
        <w:t>DIFerente</w:t>
      </w:r>
      <w:proofErr w:type="spellEnd"/>
      <w:r w:rsidRPr="00F572BE">
        <w:rPr>
          <w:rFonts w:ascii="Arial" w:hAnsi="Arial" w:cs="Arial"/>
        </w:rPr>
        <w:t xml:space="preserve"> 2025” y “Un Día de Verano en Tu Colonia” para niñas, niños y adolescentes, que se desarrollaron con éxito durante la temporada vacacional de verano. </w:t>
      </w:r>
    </w:p>
    <w:p w14:paraId="7364FB65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040D4828" w14:textId="77777777" w:rsidR="00F572BE" w:rsidRPr="00F572BE" w:rsidRDefault="00F572BE" w:rsidP="00F572BE">
      <w:pPr>
        <w:jc w:val="both"/>
        <w:rPr>
          <w:rFonts w:ascii="Arial" w:hAnsi="Arial" w:cs="Arial"/>
        </w:rPr>
      </w:pPr>
      <w:r w:rsidRPr="00F572BE">
        <w:rPr>
          <w:rFonts w:ascii="Arial" w:hAnsi="Arial" w:cs="Arial"/>
        </w:rPr>
        <w:t xml:space="preserve">La funcionaria municipal dijo </w:t>
      </w:r>
      <w:proofErr w:type="gramStart"/>
      <w:r w:rsidRPr="00F572BE">
        <w:rPr>
          <w:rFonts w:ascii="Arial" w:hAnsi="Arial" w:cs="Arial"/>
        </w:rPr>
        <w:t>que</w:t>
      </w:r>
      <w:proofErr w:type="gramEnd"/>
      <w:r w:rsidRPr="00F572BE">
        <w:rPr>
          <w:rFonts w:ascii="Arial" w:hAnsi="Arial" w:cs="Arial"/>
        </w:rPr>
        <w:t xml:space="preserve"> durante tres semanas, a través de la Coordinación de Recreación, Cultura y Deporte (Recude) de la Dirección de Prevención de Riesgos Psicosociales de Niñas, Niños y Adolescentes, las niñas, niños y adolescentes participaron en diferentes actividades lúdicas, recreativas, culturales y deportivas.</w:t>
      </w:r>
    </w:p>
    <w:p w14:paraId="0C95E0C1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6CDC04C2" w14:textId="77777777" w:rsidR="00F572BE" w:rsidRPr="00F572BE" w:rsidRDefault="00F572BE" w:rsidP="00F572BE">
      <w:pPr>
        <w:jc w:val="both"/>
        <w:rPr>
          <w:rFonts w:ascii="Arial" w:hAnsi="Arial" w:cs="Arial"/>
        </w:rPr>
      </w:pPr>
      <w:r w:rsidRPr="00F572BE">
        <w:rPr>
          <w:rFonts w:ascii="Arial" w:hAnsi="Arial" w:cs="Arial"/>
        </w:rPr>
        <w:t xml:space="preserve">Tras agradecer la confianza de los padres y madres de familia en la institución social, precisó que el curso ‘Mi Verano </w:t>
      </w:r>
      <w:proofErr w:type="spellStart"/>
      <w:r w:rsidRPr="00F572BE">
        <w:rPr>
          <w:rFonts w:ascii="Arial" w:hAnsi="Arial" w:cs="Arial"/>
        </w:rPr>
        <w:t>DIFerente</w:t>
      </w:r>
      <w:proofErr w:type="spellEnd"/>
      <w:r w:rsidRPr="00F572BE">
        <w:rPr>
          <w:rFonts w:ascii="Arial" w:hAnsi="Arial" w:cs="Arial"/>
        </w:rPr>
        <w:t xml:space="preserve"> 2025’, tuvo como objetivo que las niñas, niños y adolescentes fortalecieran los valores en la </w:t>
      </w:r>
      <w:proofErr w:type="gramStart"/>
      <w:r w:rsidRPr="00F572BE">
        <w:rPr>
          <w:rFonts w:ascii="Arial" w:hAnsi="Arial" w:cs="Arial"/>
        </w:rPr>
        <w:t>familia</w:t>
      </w:r>
      <w:proofErr w:type="gramEnd"/>
      <w:r w:rsidRPr="00F572BE">
        <w:rPr>
          <w:rFonts w:ascii="Arial" w:hAnsi="Arial" w:cs="Arial"/>
        </w:rPr>
        <w:t xml:space="preserve"> así como su autoestima, la comunicación y disciplina, además de un encuentro con el aprendizaje y la adquisición de habilidades, estimulando su creatividad de una manera entretenida y divertida.</w:t>
      </w:r>
    </w:p>
    <w:p w14:paraId="4FAF6C9A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17E63FF7" w14:textId="77777777" w:rsidR="00F572BE" w:rsidRPr="00F572BE" w:rsidRDefault="00F572BE" w:rsidP="00F572BE">
      <w:pPr>
        <w:jc w:val="both"/>
        <w:rPr>
          <w:rFonts w:ascii="Arial" w:hAnsi="Arial" w:cs="Arial"/>
        </w:rPr>
      </w:pPr>
      <w:r w:rsidRPr="00F572BE">
        <w:rPr>
          <w:rFonts w:ascii="Arial" w:hAnsi="Arial" w:cs="Arial"/>
        </w:rPr>
        <w:t xml:space="preserve">Sendo Rodríguez recordó que el curso de verano se llevó a cabo en la Supermanzana 94, del 28 de julio al 15 de agosto y en los Centros de Desarrollo Comunitario (CDC) del 4 al 22 de agosto, donde se realizaron diferentes actividades, mientras que en las diferentes colonias del municipio iniciaron el 30 de julio y concluyen el próximo 28 de agosto. </w:t>
      </w:r>
    </w:p>
    <w:p w14:paraId="7730AF68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21C63054" w14:textId="276EB385" w:rsidR="00F572BE" w:rsidRPr="00F572BE" w:rsidRDefault="00F572BE" w:rsidP="00F572BE">
      <w:pPr>
        <w:jc w:val="both"/>
        <w:rPr>
          <w:rFonts w:ascii="Arial" w:hAnsi="Arial" w:cs="Arial"/>
        </w:rPr>
      </w:pPr>
      <w:r w:rsidRPr="00F572BE">
        <w:rPr>
          <w:rFonts w:ascii="Arial" w:hAnsi="Arial" w:cs="Arial"/>
        </w:rPr>
        <w:t xml:space="preserve">Aseveró que los infantes y adolescentes pudieron fortalecer sus habilidades, creatividades y aptitudes a través de la elaboración de papalotes, cojines, guiñoles, viseras y llaveros de emojis y capibaras; así como de muñecos de emoticones y de macetas y caritas recicladas.  </w:t>
      </w:r>
    </w:p>
    <w:p w14:paraId="4B38D09F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5DA82FE3" w14:textId="4574A870" w:rsidR="00F572BE" w:rsidRPr="00F572BE" w:rsidRDefault="00F572BE" w:rsidP="00F572BE">
      <w:pPr>
        <w:jc w:val="both"/>
        <w:rPr>
          <w:rFonts w:ascii="Arial" w:hAnsi="Arial" w:cs="Arial"/>
        </w:rPr>
      </w:pPr>
      <w:r w:rsidRPr="00F572BE">
        <w:rPr>
          <w:rFonts w:ascii="Arial" w:hAnsi="Arial" w:cs="Arial"/>
        </w:rPr>
        <w:t xml:space="preserve">La titular de la institución municipal, agradeció la participación de elementos de Tránsito Municipal y de Bomberos, quienes compartieron su experiencia con cursos de educación vial y de primeros </w:t>
      </w:r>
      <w:proofErr w:type="gramStart"/>
      <w:r w:rsidRPr="00F572BE">
        <w:rPr>
          <w:rFonts w:ascii="Arial" w:hAnsi="Arial" w:cs="Arial"/>
        </w:rPr>
        <w:t>auxilios</w:t>
      </w:r>
      <w:proofErr w:type="gramEnd"/>
      <w:r w:rsidRPr="00F572BE">
        <w:rPr>
          <w:rFonts w:ascii="Arial" w:hAnsi="Arial" w:cs="Arial"/>
        </w:rPr>
        <w:t xml:space="preserve"> así como con actividades de binomios caninos y de prevención del delito para las niñas, niños y adolescentes.</w:t>
      </w:r>
    </w:p>
    <w:p w14:paraId="18420649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37F7EACC" w14:textId="77777777" w:rsidR="00F572BE" w:rsidRPr="00F572BE" w:rsidRDefault="00F572BE" w:rsidP="00F572BE">
      <w:pPr>
        <w:jc w:val="both"/>
        <w:rPr>
          <w:rFonts w:ascii="Arial" w:hAnsi="Arial" w:cs="Arial"/>
        </w:rPr>
      </w:pPr>
      <w:r w:rsidRPr="00F572BE">
        <w:rPr>
          <w:rFonts w:ascii="Arial" w:hAnsi="Arial" w:cs="Arial"/>
        </w:rPr>
        <w:lastRenderedPageBreak/>
        <w:t xml:space="preserve">Finalmente, y con respecto a “Mi Verano en Tu Colonia”, manifestó que se acercó el curso de verano a las distintas colonias del municipio en beneficio de las niñas, niños y adolescentes, quienes participaron en actividades en materia de “Prevención del Trabajo Infantil”, “Buen Trato en Familia” y “Construcción de la Paz y la Legalidad”. </w:t>
      </w:r>
    </w:p>
    <w:p w14:paraId="3CF76A81" w14:textId="77777777" w:rsidR="00F572BE" w:rsidRPr="00F572BE" w:rsidRDefault="00F572BE" w:rsidP="00F572BE">
      <w:pPr>
        <w:jc w:val="both"/>
        <w:rPr>
          <w:rFonts w:ascii="Arial" w:hAnsi="Arial" w:cs="Arial"/>
        </w:rPr>
      </w:pPr>
    </w:p>
    <w:p w14:paraId="6B466BBA" w14:textId="7E855CD9" w:rsidR="00AB0F61" w:rsidRPr="00DB4BE8" w:rsidRDefault="00F572BE" w:rsidP="00F572BE">
      <w:pPr>
        <w:jc w:val="center"/>
        <w:rPr>
          <w:rFonts w:ascii="Arial" w:hAnsi="Arial" w:cs="Arial"/>
        </w:rPr>
      </w:pPr>
      <w:r w:rsidRPr="00F572BE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BA35" w14:textId="77777777" w:rsidR="00F83122" w:rsidRDefault="00F83122" w:rsidP="0092028B">
      <w:r>
        <w:separator/>
      </w:r>
    </w:p>
  </w:endnote>
  <w:endnote w:type="continuationSeparator" w:id="0">
    <w:p w14:paraId="4A556D54" w14:textId="77777777" w:rsidR="00F83122" w:rsidRDefault="00F8312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7E5C" w14:textId="77777777" w:rsidR="00F83122" w:rsidRDefault="00F83122" w:rsidP="0092028B">
      <w:r>
        <w:separator/>
      </w:r>
    </w:p>
  </w:footnote>
  <w:footnote w:type="continuationSeparator" w:id="0">
    <w:p w14:paraId="2EFEC5ED" w14:textId="77777777" w:rsidR="00F83122" w:rsidRDefault="00F8312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7BDABB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F572B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7BDABB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F572BE">
                      <w:rPr>
                        <w:rFonts w:cstheme="minorHAnsi"/>
                        <w:b/>
                        <w:bCs/>
                        <w:lang w:val="es-ES"/>
                      </w:rPr>
                      <w:t>330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71B2"/>
    <w:multiLevelType w:val="hybridMultilevel"/>
    <w:tmpl w:val="0C92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1"/>
  </w:num>
  <w:num w:numId="2" w16cid:durableId="381247589">
    <w:abstractNumId w:val="39"/>
  </w:num>
  <w:num w:numId="3" w16cid:durableId="1350453206">
    <w:abstractNumId w:val="12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9"/>
  </w:num>
  <w:num w:numId="9" w16cid:durableId="812523015">
    <w:abstractNumId w:val="17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9"/>
  </w:num>
  <w:num w:numId="15" w16cid:durableId="2144344463">
    <w:abstractNumId w:val="26"/>
  </w:num>
  <w:num w:numId="16" w16cid:durableId="1053892324">
    <w:abstractNumId w:val="15"/>
  </w:num>
  <w:num w:numId="17" w16cid:durableId="359667562">
    <w:abstractNumId w:val="38"/>
  </w:num>
  <w:num w:numId="18" w16cid:durableId="469715409">
    <w:abstractNumId w:val="6"/>
  </w:num>
  <w:num w:numId="19" w16cid:durableId="1769495619">
    <w:abstractNumId w:val="41"/>
  </w:num>
  <w:num w:numId="20" w16cid:durableId="954218425">
    <w:abstractNumId w:val="28"/>
  </w:num>
  <w:num w:numId="21" w16cid:durableId="1789228862">
    <w:abstractNumId w:val="16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0"/>
  </w:num>
  <w:num w:numId="25" w16cid:durableId="1191576450">
    <w:abstractNumId w:val="18"/>
  </w:num>
  <w:num w:numId="26" w16cid:durableId="1404062520">
    <w:abstractNumId w:val="44"/>
  </w:num>
  <w:num w:numId="27" w16cid:durableId="1961111083">
    <w:abstractNumId w:val="23"/>
  </w:num>
  <w:num w:numId="28" w16cid:durableId="1958178584">
    <w:abstractNumId w:val="14"/>
  </w:num>
  <w:num w:numId="29" w16cid:durableId="1887066241">
    <w:abstractNumId w:val="10"/>
  </w:num>
  <w:num w:numId="30" w16cid:durableId="1481578913">
    <w:abstractNumId w:val="34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4"/>
  </w:num>
  <w:num w:numId="34" w16cid:durableId="585043784">
    <w:abstractNumId w:val="7"/>
  </w:num>
  <w:num w:numId="35" w16cid:durableId="1863545584">
    <w:abstractNumId w:val="22"/>
  </w:num>
  <w:num w:numId="36" w16cid:durableId="645280353">
    <w:abstractNumId w:val="36"/>
  </w:num>
  <w:num w:numId="37" w16cid:durableId="1545747600">
    <w:abstractNumId w:val="13"/>
  </w:num>
  <w:num w:numId="38" w16cid:durableId="1347440470">
    <w:abstractNumId w:val="35"/>
  </w:num>
  <w:num w:numId="39" w16cid:durableId="479804822">
    <w:abstractNumId w:val="43"/>
  </w:num>
  <w:num w:numId="40" w16cid:durableId="1991473985">
    <w:abstractNumId w:val="20"/>
  </w:num>
  <w:num w:numId="41" w16cid:durableId="304745832">
    <w:abstractNumId w:val="11"/>
  </w:num>
  <w:num w:numId="42" w16cid:durableId="1950046186">
    <w:abstractNumId w:val="5"/>
  </w:num>
  <w:num w:numId="43" w16cid:durableId="1960838494">
    <w:abstractNumId w:val="8"/>
  </w:num>
  <w:num w:numId="44" w16cid:durableId="540023665">
    <w:abstractNumId w:val="46"/>
  </w:num>
  <w:num w:numId="45" w16cid:durableId="1727483246">
    <w:abstractNumId w:val="37"/>
  </w:num>
  <w:num w:numId="46" w16cid:durableId="1819373564">
    <w:abstractNumId w:val="33"/>
  </w:num>
  <w:num w:numId="47" w16cid:durableId="174745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572BE"/>
    <w:rsid w:val="00F812A6"/>
    <w:rsid w:val="00F83122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2025-08-24T16:45:00Z</dcterms:created>
  <dcterms:modified xsi:type="dcterms:W3CDTF">2025-08-24T16:45:00Z</dcterms:modified>
</cp:coreProperties>
</file>